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167B03">
        <w:rPr>
          <w:sz w:val="24"/>
          <w:szCs w:val="24"/>
        </w:rPr>
        <w:t>9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5C498A">
        <w:rPr>
          <w:sz w:val="24"/>
          <w:szCs w:val="24"/>
        </w:rPr>
        <w:t>1</w:t>
      </w:r>
      <w:r w:rsidR="006A5BE0">
        <w:rPr>
          <w:sz w:val="24"/>
          <w:szCs w:val="24"/>
        </w:rPr>
        <w:t>3</w:t>
      </w:r>
      <w:r w:rsidR="003823C9">
        <w:rPr>
          <w:sz w:val="24"/>
          <w:szCs w:val="24"/>
        </w:rPr>
        <w:t>.</w:t>
      </w:r>
      <w:r w:rsidR="006A5BE0">
        <w:rPr>
          <w:sz w:val="24"/>
          <w:szCs w:val="24"/>
        </w:rPr>
        <w:t>0</w:t>
      </w:r>
      <w:r w:rsidR="00167B03">
        <w:rPr>
          <w:sz w:val="24"/>
          <w:szCs w:val="24"/>
        </w:rPr>
        <w:t>6</w:t>
      </w:r>
      <w:r w:rsidRPr="004843F6">
        <w:rPr>
          <w:sz w:val="24"/>
          <w:szCs w:val="24"/>
        </w:rPr>
        <w:t>.201</w:t>
      </w:r>
      <w:r w:rsidR="006A5BE0">
        <w:rPr>
          <w:sz w:val="24"/>
          <w:szCs w:val="24"/>
        </w:rPr>
        <w:t>7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5C498A">
        <w:rPr>
          <w:sz w:val="24"/>
          <w:szCs w:val="24"/>
        </w:rPr>
        <w:t>1</w:t>
      </w:r>
      <w:r w:rsidR="006A5BE0">
        <w:rPr>
          <w:sz w:val="24"/>
          <w:szCs w:val="24"/>
        </w:rPr>
        <w:t>3</w:t>
      </w:r>
      <w:r w:rsidRPr="004843F6">
        <w:rPr>
          <w:sz w:val="24"/>
          <w:szCs w:val="24"/>
        </w:rPr>
        <w:t xml:space="preserve"> </w:t>
      </w:r>
      <w:r w:rsidR="00167B03">
        <w:rPr>
          <w:sz w:val="24"/>
          <w:szCs w:val="24"/>
        </w:rPr>
        <w:t>июня</w:t>
      </w:r>
      <w:r w:rsidRPr="004843F6">
        <w:rPr>
          <w:sz w:val="24"/>
          <w:szCs w:val="24"/>
        </w:rPr>
        <w:t xml:space="preserve"> 201</w:t>
      </w:r>
      <w:r w:rsidR="006A5BE0">
        <w:rPr>
          <w:sz w:val="24"/>
          <w:szCs w:val="24"/>
        </w:rPr>
        <w:t>7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Pr="001E3778">
        <w:rPr>
          <w:sz w:val="24"/>
          <w:szCs w:val="24"/>
        </w:rPr>
        <w:t>состоянию на 1</w:t>
      </w:r>
      <w:r w:rsidR="006A5BE0">
        <w:rPr>
          <w:sz w:val="24"/>
          <w:szCs w:val="24"/>
        </w:rPr>
        <w:t>3</w:t>
      </w:r>
      <w:r w:rsidRPr="001E3778">
        <w:rPr>
          <w:sz w:val="24"/>
          <w:szCs w:val="24"/>
        </w:rPr>
        <w:t xml:space="preserve"> </w:t>
      </w:r>
      <w:r w:rsidR="00167B03">
        <w:rPr>
          <w:sz w:val="24"/>
          <w:szCs w:val="24"/>
        </w:rPr>
        <w:t>июня</w:t>
      </w:r>
      <w:r w:rsidRPr="001E3778">
        <w:rPr>
          <w:sz w:val="24"/>
          <w:szCs w:val="24"/>
        </w:rPr>
        <w:t xml:space="preserve"> 201</w:t>
      </w:r>
      <w:r w:rsidR="006A5BE0">
        <w:rPr>
          <w:sz w:val="24"/>
          <w:szCs w:val="24"/>
        </w:rPr>
        <w:t>7</w:t>
      </w:r>
      <w:r w:rsidRPr="001E3778">
        <w:rPr>
          <w:sz w:val="24"/>
          <w:szCs w:val="24"/>
        </w:rPr>
        <w:t xml:space="preserve">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м.р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>, имеющих задолженность за потребленную электроэнергию по состоянию на 1</w:t>
      </w:r>
      <w:r w:rsidR="006A5BE0">
        <w:rPr>
          <w:rFonts w:ascii="Times New Roman" w:eastAsia="Times New Roman" w:hAnsi="Times New Roman" w:cs="Times New Roman"/>
          <w:color w:val="auto"/>
        </w:rPr>
        <w:t>3.0</w:t>
      </w:r>
      <w:r w:rsidR="00167B03">
        <w:rPr>
          <w:rFonts w:ascii="Times New Roman" w:eastAsia="Times New Roman" w:hAnsi="Times New Roman" w:cs="Times New Roman"/>
          <w:color w:val="auto"/>
        </w:rPr>
        <w:t>6</w:t>
      </w:r>
      <w:r w:rsidR="006A5BE0">
        <w:rPr>
          <w:rFonts w:ascii="Times New Roman" w:eastAsia="Times New Roman" w:hAnsi="Times New Roman" w:cs="Times New Roman"/>
          <w:color w:val="auto"/>
        </w:rPr>
        <w:t>.</w:t>
      </w:r>
      <w:r w:rsidRPr="001C5083">
        <w:rPr>
          <w:rFonts w:ascii="Times New Roman" w:eastAsia="Times New Roman" w:hAnsi="Times New Roman" w:cs="Times New Roman"/>
          <w:color w:val="auto"/>
        </w:rPr>
        <w:t>201</w:t>
      </w:r>
      <w:r w:rsidR="006A5BE0">
        <w:rPr>
          <w:rFonts w:ascii="Times New Roman" w:eastAsia="Times New Roman" w:hAnsi="Times New Roman" w:cs="Times New Roman"/>
          <w:color w:val="auto"/>
        </w:rPr>
        <w:t>7</w:t>
      </w:r>
      <w:r w:rsidRPr="001C5083">
        <w:rPr>
          <w:rFonts w:ascii="Times New Roman" w:eastAsia="Times New Roman" w:hAnsi="Times New Roman" w:cs="Times New Roman"/>
          <w:color w:val="auto"/>
        </w:rPr>
        <w:t>г.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843"/>
        <w:gridCol w:w="1701"/>
      </w:tblGrid>
      <w:tr w:rsidR="00167B03" w:rsidRPr="00167B03" w:rsidTr="00167B03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задолженности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Период образования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Начислено пени по исполнительным листам по состоянию на 01.01.2017г.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Девлезеркино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"Родник"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299691,49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апреля 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10261,29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Чувашское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Урметьево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Акчал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115655,15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мая 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3660,01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Челно-Вершинское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 МУП</w:t>
            </w:r>
            <w:r w:rsidRPr="00167B03"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"Производственное объединение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2278104,69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марта 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18493,00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Красный Строитель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"Меркурий"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1205030,45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марта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22977,22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Муниципальное унитарное предприятие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Краснояриха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</w:t>
            </w:r>
            <w:proofErr w:type="gram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Самарской</w:t>
            </w:r>
            <w:proofErr w:type="gram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"Родник"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146558,11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сентября 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3180,17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Муниципальное унитарное предприятие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Новое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Аделяково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"Исток"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10154,61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мая 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Муниципальное унитарное предприятие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Эштебенькино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"Исток"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10711,67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апреля 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Муниципальное унитарное предприятие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Токмакла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"Водолей"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10304,51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мая 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C4279D" w:rsidRPr="0085768F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5C498A" w:rsidRPr="0085768F" w:rsidRDefault="005C498A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Заслушав выступление докладчиков Комиссия</w:t>
      </w:r>
    </w:p>
    <w:p w:rsidR="00167B03" w:rsidRPr="0085768F" w:rsidRDefault="00167B03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A1112" w:rsidRPr="0085768F" w:rsidRDefault="005C498A" w:rsidP="008A1112">
      <w:pPr>
        <w:pStyle w:val="a8"/>
        <w:spacing w:after="0"/>
        <w:ind w:left="0"/>
        <w:jc w:val="center"/>
        <w:rPr>
          <w:sz w:val="24"/>
          <w:szCs w:val="24"/>
        </w:rPr>
      </w:pPr>
      <w:r w:rsidRPr="008576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498A" w:rsidRDefault="005C498A" w:rsidP="00AB7F4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Информацию о задолженности за топливно-энергетические ресурсы (электроэнергия) по состоянию на 1</w:t>
      </w:r>
      <w:r w:rsidR="00C4279D" w:rsidRPr="0085768F">
        <w:rPr>
          <w:rFonts w:ascii="Times New Roman" w:hAnsi="Times New Roman" w:cs="Times New Roman"/>
          <w:sz w:val="24"/>
          <w:szCs w:val="24"/>
        </w:rPr>
        <w:t>3</w:t>
      </w:r>
      <w:r w:rsidRPr="0085768F">
        <w:rPr>
          <w:rFonts w:ascii="Times New Roman" w:hAnsi="Times New Roman" w:cs="Times New Roman"/>
          <w:sz w:val="24"/>
          <w:szCs w:val="24"/>
        </w:rPr>
        <w:t xml:space="preserve"> </w:t>
      </w:r>
      <w:r w:rsidR="00167B03" w:rsidRPr="0085768F">
        <w:rPr>
          <w:rFonts w:ascii="Times New Roman" w:hAnsi="Times New Roman" w:cs="Times New Roman"/>
          <w:sz w:val="24"/>
          <w:szCs w:val="24"/>
        </w:rPr>
        <w:t>июня</w:t>
      </w:r>
      <w:r w:rsidRPr="0085768F">
        <w:rPr>
          <w:rFonts w:ascii="Times New Roman" w:hAnsi="Times New Roman" w:cs="Times New Roman"/>
          <w:sz w:val="24"/>
          <w:szCs w:val="24"/>
        </w:rPr>
        <w:t xml:space="preserve"> 201</w:t>
      </w:r>
      <w:r w:rsidR="00C4279D" w:rsidRPr="0085768F">
        <w:rPr>
          <w:rFonts w:ascii="Times New Roman" w:hAnsi="Times New Roman" w:cs="Times New Roman"/>
          <w:sz w:val="24"/>
          <w:szCs w:val="24"/>
        </w:rPr>
        <w:t>7</w:t>
      </w:r>
      <w:r w:rsidRPr="0085768F">
        <w:rPr>
          <w:rFonts w:ascii="Times New Roman" w:hAnsi="Times New Roman" w:cs="Times New Roman"/>
          <w:sz w:val="24"/>
          <w:szCs w:val="24"/>
        </w:rPr>
        <w:t>г. принять к сведению.</w:t>
      </w:r>
    </w:p>
    <w:p w:rsidR="00C4279D" w:rsidRPr="00046D38" w:rsidRDefault="00C4279D" w:rsidP="00C4279D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просроченную задолженность за потребленную электроэнергию (МУП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МУП ПОЖКХ</w:t>
      </w:r>
      <w:r>
        <w:rPr>
          <w:rFonts w:ascii="Times New Roman" w:hAnsi="Times New Roman" w:cs="Times New Roman"/>
          <w:sz w:val="24"/>
          <w:szCs w:val="24"/>
        </w:rPr>
        <w:t xml:space="preserve">, МУП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Кранояриха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«Родник</w:t>
      </w:r>
      <w:r w:rsidR="00AB7F45">
        <w:rPr>
          <w:rFonts w:ascii="Times New Roman" w:hAnsi="Times New Roman" w:cs="Times New Roman"/>
          <w:sz w:val="24"/>
          <w:szCs w:val="24"/>
        </w:rPr>
        <w:t>»</w:t>
      </w:r>
      <w:r w:rsidR="00AB7F45" w:rsidRPr="00046D38">
        <w:rPr>
          <w:rFonts w:ascii="Times New Roman" w:hAnsi="Times New Roman" w:cs="Times New Roman"/>
          <w:sz w:val="24"/>
          <w:szCs w:val="24"/>
        </w:rPr>
        <w:t>) рекомендовать</w:t>
      </w:r>
      <w:r w:rsidRPr="00046D38">
        <w:rPr>
          <w:rFonts w:ascii="Times New Roman" w:hAnsi="Times New Roman" w:cs="Times New Roman"/>
          <w:sz w:val="24"/>
          <w:szCs w:val="24"/>
        </w:rPr>
        <w:t>:</w:t>
      </w:r>
    </w:p>
    <w:p w:rsidR="00C4279D" w:rsidRPr="00046D38" w:rsidRDefault="00C4279D" w:rsidP="00C4279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вести разъяснительную работу с населением по вопросам своевременного погашения дебиторской задолженности, 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sz w:val="24"/>
          <w:szCs w:val="24"/>
        </w:rPr>
        <w:t>представлять в администрацию района информацию о задолженности работников бюджетной сферы за оказанные коммунальные услуги</w:t>
      </w:r>
      <w:r w:rsidR="00056376">
        <w:rPr>
          <w:rFonts w:ascii="Times New Roman" w:hAnsi="Times New Roman" w:cs="Times New Roman"/>
          <w:sz w:val="24"/>
          <w:szCs w:val="24"/>
        </w:rPr>
        <w:t>.</w:t>
      </w:r>
    </w:p>
    <w:p w:rsidR="00AB7F45" w:rsidRPr="00AB7F45" w:rsidRDefault="007043F1" w:rsidP="00AB7F4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F45">
        <w:rPr>
          <w:rFonts w:ascii="Times New Roman" w:hAnsi="Times New Roman" w:cs="Times New Roman"/>
          <w:sz w:val="24"/>
          <w:szCs w:val="24"/>
        </w:rPr>
        <w:t>Руководителям муниципальных унитарных предприятий</w:t>
      </w:r>
      <w:r w:rsidR="00AB7F45" w:rsidRPr="00AB7F45">
        <w:rPr>
          <w:rFonts w:ascii="Times New Roman" w:hAnsi="Times New Roman" w:cs="Times New Roman"/>
          <w:sz w:val="24"/>
          <w:szCs w:val="24"/>
        </w:rPr>
        <w:t xml:space="preserve"> </w:t>
      </w:r>
      <w:r w:rsidRPr="00AB7F45">
        <w:rPr>
          <w:rFonts w:ascii="Times New Roman" w:hAnsi="Times New Roman" w:cs="Times New Roman"/>
          <w:sz w:val="24"/>
          <w:szCs w:val="24"/>
        </w:rPr>
        <w:t>предоставлять еженедельно (каждую пятницу) в отдел экономического развития, инвестиций и торговли информацию</w:t>
      </w:r>
      <w:r w:rsidR="00AB7F45" w:rsidRPr="00AB7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F45" w:rsidRPr="00AB7F45" w:rsidRDefault="00AB7F45" w:rsidP="00AB7F4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B7F45">
        <w:rPr>
          <w:rFonts w:ascii="Times New Roman" w:hAnsi="Times New Roman" w:cs="Times New Roman"/>
        </w:rPr>
        <w:t xml:space="preserve">- </w:t>
      </w:r>
      <w:r w:rsidR="007043F1" w:rsidRPr="00AB7F45">
        <w:rPr>
          <w:rFonts w:ascii="Times New Roman" w:hAnsi="Times New Roman" w:cs="Times New Roman"/>
        </w:rPr>
        <w:t xml:space="preserve"> о дебиторской и кредиторской задолженности</w:t>
      </w:r>
      <w:r>
        <w:rPr>
          <w:rFonts w:ascii="Times New Roman" w:hAnsi="Times New Roman" w:cs="Times New Roman"/>
        </w:rPr>
        <w:t>,</w:t>
      </w:r>
    </w:p>
    <w:p w:rsidR="007043F1" w:rsidRPr="00AB7F45" w:rsidRDefault="00AB7F45" w:rsidP="00AB7F4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B7F45">
        <w:rPr>
          <w:rFonts w:ascii="Times New Roman" w:hAnsi="Times New Roman" w:cs="Times New Roman"/>
        </w:rPr>
        <w:t xml:space="preserve">- </w:t>
      </w:r>
      <w:r w:rsidR="007043F1" w:rsidRPr="00AB7F45">
        <w:rPr>
          <w:rFonts w:ascii="Times New Roman" w:hAnsi="Times New Roman" w:cs="Times New Roman"/>
        </w:rPr>
        <w:t xml:space="preserve"> о поданных исковых заявлениях в суд и </w:t>
      </w:r>
      <w:r w:rsidRPr="00AB7F45">
        <w:rPr>
          <w:rFonts w:ascii="Times New Roman" w:hAnsi="Times New Roman" w:cs="Times New Roman"/>
        </w:rPr>
        <w:t>суммах, полученных по исполнительным листам.</w:t>
      </w:r>
    </w:p>
    <w:p w:rsidR="00911C81" w:rsidRPr="00C4279D" w:rsidRDefault="00AA6B2E" w:rsidP="00AB7F45">
      <w:pPr>
        <w:pStyle w:val="a8"/>
        <w:ind w:left="0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 xml:space="preserve">      </w:t>
      </w:r>
    </w:p>
    <w:p w:rsidR="00E41FE9" w:rsidRPr="00C4279D" w:rsidRDefault="00E41FE9" w:rsidP="00911C81">
      <w:pPr>
        <w:pStyle w:val="a8"/>
        <w:ind w:left="0"/>
        <w:rPr>
          <w:rFonts w:ascii="Times New Roman" w:hAnsi="Times New Roman" w:cs="Times New Roman"/>
        </w:rPr>
      </w:pPr>
    </w:p>
    <w:p w:rsidR="00703526" w:rsidRPr="00C4279D" w:rsidRDefault="00C4279D" w:rsidP="00911C81">
      <w:pPr>
        <w:pStyle w:val="a8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740EB4" w:rsidRPr="00C4279D">
        <w:rPr>
          <w:rFonts w:ascii="Times New Roman" w:hAnsi="Times New Roman" w:cs="Times New Roman"/>
          <w:sz w:val="24"/>
        </w:rPr>
        <w:t>Заместитель г</w:t>
      </w:r>
      <w:r w:rsidR="00EF1EF0" w:rsidRPr="00C4279D">
        <w:rPr>
          <w:rFonts w:ascii="Times New Roman" w:hAnsi="Times New Roman" w:cs="Times New Roman"/>
          <w:sz w:val="24"/>
        </w:rPr>
        <w:t>лав</w:t>
      </w:r>
      <w:r w:rsidR="00740EB4" w:rsidRPr="00C4279D">
        <w:rPr>
          <w:rFonts w:ascii="Times New Roman" w:hAnsi="Times New Roman" w:cs="Times New Roman"/>
          <w:sz w:val="24"/>
        </w:rPr>
        <w:t>ы</w:t>
      </w:r>
      <w:r w:rsidR="00EF1EF0" w:rsidRPr="00C4279D">
        <w:rPr>
          <w:rFonts w:ascii="Times New Roman" w:hAnsi="Times New Roman" w:cs="Times New Roman"/>
          <w:sz w:val="24"/>
        </w:rPr>
        <w:t xml:space="preserve"> района                                                    </w:t>
      </w:r>
      <w:r w:rsidR="00CB1CE2" w:rsidRPr="00C4279D">
        <w:rPr>
          <w:rFonts w:ascii="Times New Roman" w:hAnsi="Times New Roman" w:cs="Times New Roman"/>
          <w:sz w:val="24"/>
        </w:rPr>
        <w:t xml:space="preserve">                   </w:t>
      </w:r>
      <w:r w:rsidR="00740EB4" w:rsidRPr="00C427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23C9" w:rsidRPr="00C4279D">
        <w:rPr>
          <w:rFonts w:ascii="Times New Roman" w:hAnsi="Times New Roman" w:cs="Times New Roman"/>
          <w:sz w:val="24"/>
        </w:rPr>
        <w:t>Д.Н.Трофимов</w:t>
      </w:r>
      <w:proofErr w:type="spellEnd"/>
      <w:r w:rsidR="00E96FE0" w:rsidRPr="00C4279D">
        <w:rPr>
          <w:rFonts w:ascii="Times New Roman" w:hAnsi="Times New Roman" w:cs="Times New Roman"/>
          <w:sz w:val="24"/>
        </w:rPr>
        <w:t xml:space="preserve">          </w:t>
      </w:r>
    </w:p>
    <w:sectPr w:rsidR="00703526" w:rsidRPr="00C4279D" w:rsidSect="00C4279D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04091"/>
    <w:multiLevelType w:val="hybridMultilevel"/>
    <w:tmpl w:val="FA808F5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52144"/>
    <w:multiLevelType w:val="hybridMultilevel"/>
    <w:tmpl w:val="93D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75"/>
    <w:multiLevelType w:val="hybridMultilevel"/>
    <w:tmpl w:val="AE56CD1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3"/>
  </w:num>
  <w:num w:numId="5">
    <w:abstractNumId w:val="18"/>
  </w:num>
  <w:num w:numId="6">
    <w:abstractNumId w:val="25"/>
  </w:num>
  <w:num w:numId="7">
    <w:abstractNumId w:val="14"/>
  </w:num>
  <w:num w:numId="8">
    <w:abstractNumId w:val="2"/>
  </w:num>
  <w:num w:numId="9">
    <w:abstractNumId w:val="8"/>
  </w:num>
  <w:num w:numId="10">
    <w:abstractNumId w:val="19"/>
  </w:num>
  <w:num w:numId="11">
    <w:abstractNumId w:val="1"/>
  </w:num>
  <w:num w:numId="12">
    <w:abstractNumId w:val="23"/>
  </w:num>
  <w:num w:numId="13">
    <w:abstractNumId w:val="15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0"/>
  </w:num>
  <w:num w:numId="21">
    <w:abstractNumId w:val="21"/>
  </w:num>
  <w:num w:numId="22">
    <w:abstractNumId w:val="7"/>
  </w:num>
  <w:num w:numId="23">
    <w:abstractNumId w:val="9"/>
  </w:num>
  <w:num w:numId="24">
    <w:abstractNumId w:val="17"/>
  </w:num>
  <w:num w:numId="25">
    <w:abstractNumId w:val="4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0"/>
    <w:rsid w:val="00021D32"/>
    <w:rsid w:val="00023344"/>
    <w:rsid w:val="00043EA9"/>
    <w:rsid w:val="00046D34"/>
    <w:rsid w:val="00046D38"/>
    <w:rsid w:val="00054FB4"/>
    <w:rsid w:val="00056376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67B03"/>
    <w:rsid w:val="00181EB7"/>
    <w:rsid w:val="00185A4B"/>
    <w:rsid w:val="001929A5"/>
    <w:rsid w:val="001B1CA6"/>
    <w:rsid w:val="001C1A1C"/>
    <w:rsid w:val="001F05EB"/>
    <w:rsid w:val="001F0989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0DDF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82502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5BE0"/>
    <w:rsid w:val="006A7245"/>
    <w:rsid w:val="006A7969"/>
    <w:rsid w:val="006B65B0"/>
    <w:rsid w:val="006E393E"/>
    <w:rsid w:val="006F4748"/>
    <w:rsid w:val="006F5C1B"/>
    <w:rsid w:val="00703526"/>
    <w:rsid w:val="00703ABB"/>
    <w:rsid w:val="007043F1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5768F"/>
    <w:rsid w:val="00881A3C"/>
    <w:rsid w:val="00892A43"/>
    <w:rsid w:val="008A06C4"/>
    <w:rsid w:val="008A1112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B7F45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05BCF"/>
    <w:rsid w:val="00C15953"/>
    <w:rsid w:val="00C4279D"/>
    <w:rsid w:val="00C44D0E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741F-EA2D-4833-8E61-84571E85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6</cp:revision>
  <cp:lastPrinted>2017-06-14T12:44:00Z</cp:lastPrinted>
  <dcterms:created xsi:type="dcterms:W3CDTF">2016-11-16T11:58:00Z</dcterms:created>
  <dcterms:modified xsi:type="dcterms:W3CDTF">2017-06-14T12:44:00Z</dcterms:modified>
</cp:coreProperties>
</file>